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800" w:lineRule="exact"/>
        <w:jc w:val="center"/>
        <w:rPr>
          <w:rFonts w:hint="eastAsia" w:ascii="宋体" w:hAnsi="宋体"/>
          <w:b/>
          <w:color w:val="FF0000"/>
          <w:kern w:val="0"/>
          <w:sz w:val="72"/>
        </w:rPr>
      </w:pPr>
      <w:r>
        <w:rPr>
          <w:rFonts w:hint="eastAsia" w:ascii="宋体" w:hAnsi="宋体"/>
          <w:b/>
          <w:color w:val="FF0000"/>
          <w:kern w:val="0"/>
          <w:sz w:val="72"/>
        </w:rPr>
        <w:t>南安市装备制造业协会</w:t>
      </w:r>
    </w:p>
    <w:p>
      <w:pPr>
        <w:widowControl/>
        <w:spacing w:line="520" w:lineRule="exact"/>
        <w:jc w:val="center"/>
        <w:rPr>
          <w:rFonts w:hint="eastAsia" w:ascii="宋体" w:hAnsi="宋体"/>
          <w:b/>
          <w:kern w:val="0"/>
          <w:sz w:val="72"/>
        </w:rPr>
      </w:pPr>
    </w:p>
    <w:p>
      <w:pPr>
        <w:rPr>
          <w:rFonts w:hint="eastAsia"/>
          <w:sz w:val="36"/>
          <w:szCs w:val="36"/>
          <w:lang w:val="en-US" w:eastAsia="zh-CN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34290</wp:posOffset>
                </wp:positionH>
                <wp:positionV relativeFrom="paragraph">
                  <wp:posOffset>70485</wp:posOffset>
                </wp:positionV>
                <wp:extent cx="5365750" cy="635"/>
                <wp:effectExtent l="0" t="10795" r="6350" b="1714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65750" cy="635"/>
                        </a:xfrm>
                        <a:prstGeom prst="line">
                          <a:avLst/>
                        </a:prstGeom>
                        <a:ln w="222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7pt;margin-top:5.55pt;height:0.05pt;width:422.5pt;z-index:251659264;mso-width-relative:page;mso-height-relative:page;" filled="f" stroked="t" coordsize="21600,21600" o:gfxdata="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CnnC8bUAAAABwEAAA8AAAAAAAAAAQAgAAAAIgAAAGRycy9kb3ducmV2LnhtbFBLAQIU&#10;ABQAAAAIAIdO4kA9kpT/9wEAAOcDAAAOAAAAAAAAAAEAIAAAACMBAABkcnMvZTJvRG9jLnhtbFBL&#10;BQYAAAAABgAGAFkBAACMBQAAAAA=&#10;">
                <v:fill on="f" focussize="0,0"/>
                <v:stroke weight="1.7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480" w:lineRule="exact"/>
        <w:jc w:val="center"/>
        <w:rPr>
          <w:rFonts w:hint="eastAsia" w:ascii="微软雅黑" w:hAnsi="微软雅黑" w:eastAsia="微软雅黑"/>
          <w:b/>
          <w:sz w:val="36"/>
          <w:szCs w:val="36"/>
        </w:rPr>
      </w:pPr>
    </w:p>
    <w:p>
      <w:pPr>
        <w:spacing w:line="480" w:lineRule="exact"/>
        <w:jc w:val="center"/>
        <w:rPr>
          <w:rFonts w:hint="eastAsia" w:ascii="黑体" w:hAnsi="黑体" w:eastAsia="黑体" w:cs="黑体"/>
          <w:b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/>
          <w:sz w:val="44"/>
          <w:szCs w:val="44"/>
          <w:lang w:eastAsia="zh-CN"/>
        </w:rPr>
        <w:t>协会公示</w:t>
      </w:r>
    </w:p>
    <w:p>
      <w:pPr>
        <w:spacing w:line="480" w:lineRule="exact"/>
        <w:jc w:val="center"/>
        <w:rPr>
          <w:rFonts w:hint="eastAsia" w:ascii="微软雅黑" w:hAnsi="微软雅黑" w:eastAsia="微软雅黑"/>
          <w:b/>
          <w:sz w:val="36"/>
          <w:szCs w:val="36"/>
          <w:lang w:eastAsia="zh-CN"/>
        </w:rPr>
      </w:pPr>
    </w:p>
    <w:p>
      <w:pPr>
        <w:spacing w:line="480" w:lineRule="exact"/>
        <w:jc w:val="left"/>
        <w:rPr>
          <w:rFonts w:hint="default" w:ascii="Times New Roman" w:hAnsi="Times New Roman" w:eastAsia="仿宋" w:cs="Times New Roman"/>
          <w:b w:val="0"/>
          <w:bCs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/>
          <w:sz w:val="30"/>
          <w:szCs w:val="30"/>
          <w:lang w:val="en-US" w:eastAsia="zh-CN"/>
        </w:rPr>
        <w:t>协会各会员：</w:t>
      </w:r>
    </w:p>
    <w:p>
      <w:pPr>
        <w:spacing w:line="480" w:lineRule="exact"/>
        <w:ind w:firstLine="630"/>
        <w:jc w:val="left"/>
        <w:rPr>
          <w:rFonts w:hint="default" w:ascii="Times New Roman" w:hAnsi="Times New Roman" w:eastAsia="仿宋" w:cs="Times New Roman"/>
          <w:b w:val="0"/>
          <w:bCs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/>
          <w:sz w:val="30"/>
          <w:szCs w:val="30"/>
          <w:lang w:val="en-US" w:eastAsia="zh-CN"/>
        </w:rPr>
        <w:t>经协会第二届换届筹备工作领导小组研究同意，现将《南安市装备制造业协会第二届换届工作筹备方案》公示如下，公示期为2019年10月8日至15日（7个工作日），如有异议，请咨询协会第二届换届筹备领导小组办公室。</w:t>
      </w:r>
    </w:p>
    <w:p>
      <w:pPr>
        <w:spacing w:line="480" w:lineRule="exact"/>
        <w:ind w:firstLine="630"/>
        <w:jc w:val="left"/>
        <w:rPr>
          <w:rFonts w:hint="default" w:ascii="Times New Roman" w:hAnsi="Times New Roman" w:eastAsia="仿宋" w:cs="Times New Roman"/>
          <w:b w:val="0"/>
          <w:bCs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/>
          <w:sz w:val="30"/>
          <w:szCs w:val="30"/>
          <w:lang w:val="en-US" w:eastAsia="zh-CN"/>
        </w:rPr>
        <w:t>联系人：卢毅鹏 联系电话：26887668</w:t>
      </w:r>
      <w:r>
        <w:rPr>
          <w:rFonts w:hint="eastAsia" w:ascii="Times New Roman" w:hAnsi="Times New Roman" w:eastAsia="仿宋" w:cs="Times New Roman"/>
          <w:b w:val="0"/>
          <w:bCs/>
          <w:sz w:val="30"/>
          <w:szCs w:val="30"/>
          <w:lang w:val="en-US" w:eastAsia="zh-CN"/>
        </w:rPr>
        <w:t>。</w:t>
      </w:r>
    </w:p>
    <w:p>
      <w:pPr>
        <w:spacing w:line="480" w:lineRule="exact"/>
        <w:ind w:firstLine="630"/>
        <w:jc w:val="left"/>
        <w:rPr>
          <w:rFonts w:hint="default" w:ascii="Times New Roman" w:hAnsi="Times New Roman" w:eastAsia="仿宋" w:cs="Times New Roman"/>
          <w:b w:val="0"/>
          <w:bCs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/>
          <w:sz w:val="30"/>
          <w:szCs w:val="30"/>
          <w:lang w:val="en-US" w:eastAsia="zh-CN"/>
        </w:rPr>
        <w:t xml:space="preserve">                     </w:t>
      </w:r>
    </w:p>
    <w:p>
      <w:pPr>
        <w:spacing w:line="480" w:lineRule="exact"/>
        <w:jc w:val="center"/>
        <w:rPr>
          <w:rFonts w:hint="default" w:ascii="Times New Roman" w:hAnsi="Times New Roman" w:eastAsia="仿宋" w:cs="Times New Roman"/>
          <w:b w:val="0"/>
          <w:bCs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/>
          <w:sz w:val="30"/>
          <w:szCs w:val="30"/>
          <w:lang w:val="en-US" w:eastAsia="zh-CN"/>
        </w:rPr>
        <w:t xml:space="preserve">                 </w:t>
      </w:r>
    </w:p>
    <w:p>
      <w:pPr>
        <w:spacing w:line="480" w:lineRule="exact"/>
        <w:jc w:val="center"/>
        <w:rPr>
          <w:rFonts w:hint="default" w:ascii="Times New Roman" w:hAnsi="Times New Roman" w:eastAsia="仿宋" w:cs="Times New Roman"/>
          <w:b w:val="0"/>
          <w:bCs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/>
          <w:sz w:val="30"/>
          <w:szCs w:val="30"/>
          <w:lang w:val="en-US" w:eastAsia="zh-CN"/>
        </w:rPr>
        <w:t xml:space="preserve">          协会第二届换届筹备领导小组办公室</w:t>
      </w:r>
    </w:p>
    <w:p>
      <w:pPr>
        <w:spacing w:line="480" w:lineRule="exact"/>
        <w:jc w:val="center"/>
        <w:rPr>
          <w:rFonts w:hint="default" w:ascii="Times New Roman" w:hAnsi="Times New Roman" w:eastAsia="仿宋" w:cs="Times New Roman"/>
          <w:b w:val="0"/>
          <w:bCs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/>
          <w:sz w:val="30"/>
          <w:szCs w:val="30"/>
          <w:lang w:val="en-US" w:eastAsia="zh-CN"/>
        </w:rPr>
        <w:t xml:space="preserve">             2019年10月8日</w:t>
      </w:r>
    </w:p>
    <w:p>
      <w:pPr>
        <w:spacing w:line="480" w:lineRule="exact"/>
        <w:jc w:val="center"/>
        <w:rPr>
          <w:rFonts w:hint="eastAsia" w:ascii="微软雅黑" w:hAnsi="微软雅黑" w:eastAsia="微软雅黑"/>
          <w:b w:val="0"/>
          <w:bCs/>
          <w:sz w:val="30"/>
          <w:szCs w:val="30"/>
          <w:lang w:val="en-US" w:eastAsia="zh-CN"/>
        </w:rPr>
      </w:pPr>
    </w:p>
    <w:p>
      <w:pPr>
        <w:spacing w:line="480" w:lineRule="exact"/>
        <w:jc w:val="center"/>
        <w:rPr>
          <w:rFonts w:hint="eastAsia" w:ascii="微软雅黑" w:hAnsi="微软雅黑" w:eastAsia="微软雅黑"/>
          <w:b w:val="0"/>
          <w:bCs/>
          <w:sz w:val="30"/>
          <w:szCs w:val="30"/>
          <w:lang w:val="en-US" w:eastAsia="zh-CN"/>
        </w:rPr>
      </w:pPr>
    </w:p>
    <w:p>
      <w:pPr>
        <w:spacing w:line="480" w:lineRule="exact"/>
        <w:jc w:val="center"/>
        <w:rPr>
          <w:rFonts w:hint="eastAsia" w:ascii="微软雅黑" w:hAnsi="微软雅黑" w:eastAsia="微软雅黑"/>
          <w:b w:val="0"/>
          <w:bCs/>
          <w:sz w:val="30"/>
          <w:szCs w:val="30"/>
          <w:lang w:val="en-US" w:eastAsia="zh-CN"/>
        </w:rPr>
      </w:pPr>
    </w:p>
    <w:p>
      <w:pPr>
        <w:spacing w:line="480" w:lineRule="exact"/>
        <w:jc w:val="center"/>
        <w:rPr>
          <w:rFonts w:hint="eastAsia" w:ascii="微软雅黑" w:hAnsi="微软雅黑" w:eastAsia="微软雅黑"/>
          <w:b w:val="0"/>
          <w:bCs/>
          <w:sz w:val="30"/>
          <w:szCs w:val="30"/>
          <w:lang w:val="en-US" w:eastAsia="zh-CN"/>
        </w:rPr>
      </w:pPr>
    </w:p>
    <w:p>
      <w:pPr>
        <w:spacing w:line="480" w:lineRule="exact"/>
        <w:jc w:val="center"/>
        <w:rPr>
          <w:rFonts w:hint="eastAsia" w:ascii="微软雅黑" w:hAnsi="微软雅黑" w:eastAsia="微软雅黑"/>
          <w:b w:val="0"/>
          <w:bCs/>
          <w:sz w:val="30"/>
          <w:szCs w:val="30"/>
          <w:lang w:val="en-US" w:eastAsia="zh-CN"/>
        </w:rPr>
      </w:pPr>
    </w:p>
    <w:p>
      <w:pPr>
        <w:spacing w:line="480" w:lineRule="exact"/>
        <w:jc w:val="center"/>
        <w:rPr>
          <w:rFonts w:hint="eastAsia" w:ascii="微软雅黑" w:hAnsi="微软雅黑" w:eastAsia="微软雅黑"/>
          <w:b w:val="0"/>
          <w:bCs/>
          <w:sz w:val="30"/>
          <w:szCs w:val="30"/>
          <w:lang w:val="en-US" w:eastAsia="zh-CN"/>
        </w:rPr>
      </w:pPr>
    </w:p>
    <w:p>
      <w:pPr>
        <w:spacing w:line="480" w:lineRule="exact"/>
        <w:jc w:val="center"/>
        <w:rPr>
          <w:rFonts w:hint="eastAsia" w:ascii="微软雅黑" w:hAnsi="微软雅黑" w:eastAsia="微软雅黑"/>
          <w:b w:val="0"/>
          <w:bCs/>
          <w:sz w:val="30"/>
          <w:szCs w:val="30"/>
          <w:lang w:val="en-US" w:eastAsia="zh-CN"/>
        </w:rPr>
      </w:pPr>
    </w:p>
    <w:p>
      <w:pPr>
        <w:spacing w:line="480" w:lineRule="exact"/>
        <w:jc w:val="center"/>
        <w:rPr>
          <w:rFonts w:hint="eastAsia" w:ascii="微软雅黑" w:hAnsi="微软雅黑" w:eastAsia="微软雅黑"/>
          <w:b w:val="0"/>
          <w:bCs/>
          <w:sz w:val="30"/>
          <w:szCs w:val="30"/>
          <w:lang w:val="en-US" w:eastAsia="zh-CN"/>
        </w:rPr>
      </w:pPr>
    </w:p>
    <w:p>
      <w:pPr>
        <w:spacing w:line="480" w:lineRule="exact"/>
        <w:jc w:val="center"/>
        <w:rPr>
          <w:rFonts w:hint="eastAsia" w:ascii="微软雅黑" w:hAnsi="微软雅黑" w:eastAsia="微软雅黑"/>
          <w:b w:val="0"/>
          <w:bCs/>
          <w:sz w:val="30"/>
          <w:szCs w:val="30"/>
          <w:lang w:val="en-US" w:eastAsia="zh-CN"/>
        </w:rPr>
      </w:pPr>
    </w:p>
    <w:p>
      <w:pPr>
        <w:spacing w:line="480" w:lineRule="exact"/>
        <w:jc w:val="center"/>
        <w:rPr>
          <w:rFonts w:hint="eastAsia" w:ascii="微软雅黑" w:hAnsi="微软雅黑" w:eastAsia="微软雅黑"/>
          <w:b w:val="0"/>
          <w:bCs/>
          <w:sz w:val="30"/>
          <w:szCs w:val="30"/>
          <w:lang w:val="en-US" w:eastAsia="zh-CN"/>
        </w:rPr>
      </w:pPr>
    </w:p>
    <w:p>
      <w:pPr>
        <w:spacing w:line="480" w:lineRule="exact"/>
        <w:jc w:val="center"/>
        <w:rPr>
          <w:rFonts w:hint="eastAsia" w:ascii="微软雅黑" w:hAnsi="微软雅黑" w:eastAsia="微软雅黑"/>
          <w:b w:val="0"/>
          <w:bCs/>
          <w:sz w:val="30"/>
          <w:szCs w:val="30"/>
          <w:lang w:val="en-US" w:eastAsia="zh-CN"/>
        </w:rPr>
      </w:pPr>
    </w:p>
    <w:p>
      <w:pPr>
        <w:spacing w:line="480" w:lineRule="exact"/>
        <w:jc w:val="center"/>
        <w:rPr>
          <w:rFonts w:hint="eastAsia" w:ascii="微软雅黑" w:hAnsi="微软雅黑" w:eastAsia="微软雅黑"/>
          <w:b w:val="0"/>
          <w:bCs/>
          <w:sz w:val="30"/>
          <w:szCs w:val="30"/>
          <w:lang w:val="en-US" w:eastAsia="zh-CN"/>
        </w:rPr>
      </w:pPr>
    </w:p>
    <w:p>
      <w:pPr>
        <w:spacing w:line="480" w:lineRule="exact"/>
        <w:jc w:val="center"/>
        <w:rPr>
          <w:rFonts w:hint="eastAsia" w:ascii="微软雅黑" w:hAnsi="微软雅黑" w:eastAsia="微软雅黑"/>
          <w:b w:val="0"/>
          <w:bCs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黑体" w:hAnsi="黑体" w:eastAsia="黑体" w:cs="黑体"/>
          <w:b/>
          <w:sz w:val="44"/>
          <w:szCs w:val="44"/>
        </w:rPr>
      </w:pPr>
      <w:r>
        <w:rPr>
          <w:rFonts w:hint="eastAsia" w:ascii="黑体" w:hAnsi="黑体" w:eastAsia="黑体" w:cs="黑体"/>
          <w:b/>
          <w:sz w:val="44"/>
          <w:szCs w:val="44"/>
        </w:rPr>
        <w:t>南安市装备制造业协会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黑体" w:hAnsi="黑体" w:eastAsia="黑体" w:cs="黑体"/>
          <w:b/>
          <w:sz w:val="44"/>
          <w:szCs w:val="44"/>
        </w:rPr>
      </w:pPr>
      <w:r>
        <w:rPr>
          <w:rFonts w:hint="eastAsia" w:ascii="黑体" w:hAnsi="黑体" w:eastAsia="黑体" w:cs="黑体"/>
          <w:b/>
          <w:sz w:val="44"/>
          <w:szCs w:val="44"/>
          <w:lang w:eastAsia="zh-CN"/>
        </w:rPr>
        <w:t>第二届</w:t>
      </w:r>
      <w:r>
        <w:rPr>
          <w:rFonts w:hint="eastAsia" w:ascii="黑体" w:hAnsi="黑体" w:eastAsia="黑体" w:cs="黑体"/>
          <w:b/>
          <w:sz w:val="44"/>
          <w:szCs w:val="44"/>
        </w:rPr>
        <w:t>换届</w:t>
      </w:r>
      <w:r>
        <w:rPr>
          <w:rFonts w:hint="eastAsia" w:ascii="黑体" w:hAnsi="黑体" w:eastAsia="黑体" w:cs="黑体"/>
          <w:b/>
          <w:sz w:val="44"/>
          <w:szCs w:val="44"/>
          <w:lang w:eastAsia="zh-CN"/>
        </w:rPr>
        <w:t>工作</w:t>
      </w:r>
      <w:r>
        <w:rPr>
          <w:rFonts w:hint="eastAsia" w:ascii="黑体" w:hAnsi="黑体" w:eastAsia="黑体" w:cs="黑体"/>
          <w:b/>
          <w:sz w:val="44"/>
          <w:szCs w:val="44"/>
        </w:rPr>
        <w:t>筹备方案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ascii="微软雅黑" w:hAnsi="微软雅黑" w:eastAsia="微软雅黑"/>
          <w:b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jc w:val="left"/>
        <w:textAlignment w:val="auto"/>
        <w:rPr>
          <w:rFonts w:hint="default" w:ascii="Times New Roman" w:hAnsi="Times New Roman" w:eastAsia="仿宋" w:cs="Times New Roman"/>
          <w:sz w:val="30"/>
          <w:szCs w:val="30"/>
          <w:u w:val="thick"/>
          <w:lang w:val="en-US" w:eastAsia="zh-CN"/>
        </w:rPr>
      </w:pPr>
      <w:r>
        <w:rPr>
          <w:rFonts w:hint="default" w:ascii="Times New Roman" w:hAnsi="Times New Roman" w:eastAsia="仿宋" w:cs="Times New Roman"/>
          <w:sz w:val="30"/>
          <w:szCs w:val="30"/>
        </w:rPr>
        <w:t>为顺利完成协会</w:t>
      </w:r>
      <w:r>
        <w:rPr>
          <w:rFonts w:hint="default" w:ascii="Times New Roman" w:hAnsi="Times New Roman" w:eastAsia="仿宋" w:cs="Times New Roman"/>
          <w:sz w:val="30"/>
          <w:szCs w:val="30"/>
          <w:lang w:eastAsia="zh-CN"/>
        </w:rPr>
        <w:t>第二届</w:t>
      </w:r>
      <w:r>
        <w:rPr>
          <w:rFonts w:hint="default" w:ascii="Times New Roman" w:hAnsi="Times New Roman" w:eastAsia="仿宋" w:cs="Times New Roman"/>
          <w:sz w:val="30"/>
          <w:szCs w:val="30"/>
        </w:rPr>
        <w:t>换届</w:t>
      </w:r>
      <w:r>
        <w:rPr>
          <w:rFonts w:hint="default" w:ascii="Times New Roman" w:hAnsi="Times New Roman" w:eastAsia="仿宋" w:cs="Times New Roman"/>
          <w:sz w:val="30"/>
          <w:szCs w:val="30"/>
          <w:lang w:eastAsia="zh-CN"/>
        </w:rPr>
        <w:t>筹备</w:t>
      </w:r>
      <w:r>
        <w:rPr>
          <w:rFonts w:hint="default" w:ascii="Times New Roman" w:hAnsi="Times New Roman" w:eastAsia="仿宋" w:cs="Times New Roman"/>
          <w:sz w:val="30"/>
          <w:szCs w:val="30"/>
        </w:rPr>
        <w:t>工作，充分发挥行业协会的积极作用，促进我市装备制造产业健康发展，根据</w:t>
      </w:r>
      <w:r>
        <w:rPr>
          <w:rFonts w:hint="default" w:ascii="Times New Roman" w:hAnsi="Times New Roman" w:eastAsia="仿宋" w:cs="Times New Roman"/>
          <w:sz w:val="30"/>
          <w:szCs w:val="30"/>
          <w:lang w:eastAsia="zh-CN"/>
        </w:rPr>
        <w:t>国家法律法规及有关规定，结合</w:t>
      </w:r>
      <w:r>
        <w:rPr>
          <w:rFonts w:hint="default" w:ascii="Times New Roman" w:hAnsi="Times New Roman" w:eastAsia="仿宋" w:cs="Times New Roman"/>
          <w:sz w:val="30"/>
          <w:szCs w:val="30"/>
        </w:rPr>
        <w:t>我</w:t>
      </w:r>
      <w:r>
        <w:rPr>
          <w:rFonts w:hint="default" w:ascii="Times New Roman" w:hAnsi="Times New Roman" w:eastAsia="仿宋" w:cs="Times New Roman"/>
          <w:sz w:val="30"/>
          <w:szCs w:val="30"/>
          <w:lang w:eastAsia="zh-CN"/>
        </w:rPr>
        <w:t>会</w:t>
      </w:r>
      <w:r>
        <w:rPr>
          <w:rFonts w:hint="default" w:ascii="Times New Roman" w:hAnsi="Times New Roman" w:eastAsia="仿宋" w:cs="Times New Roman"/>
          <w:sz w:val="30"/>
          <w:szCs w:val="30"/>
        </w:rPr>
        <w:t>的实际，提出协会换届筹备工作方案。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Chars="0"/>
        <w:jc w:val="left"/>
        <w:textAlignment w:val="auto"/>
        <w:rPr>
          <w:rFonts w:hint="default" w:ascii="Times New Roman" w:hAnsi="Times New Roman" w:eastAsia="仿宋" w:cs="Times New Roman"/>
          <w:b/>
          <w:sz w:val="30"/>
          <w:szCs w:val="30"/>
        </w:rPr>
      </w:pPr>
      <w:r>
        <w:rPr>
          <w:rFonts w:hint="default" w:ascii="Times New Roman" w:hAnsi="Times New Roman" w:eastAsia="仿宋" w:cs="Times New Roman"/>
          <w:b/>
          <w:sz w:val="30"/>
          <w:szCs w:val="30"/>
        </w:rPr>
        <w:t>成立协会换届工作领导小组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jc w:val="left"/>
        <w:textAlignment w:val="auto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</w:rPr>
        <w:t>为使协会换届工作顺利进行并圆满完成，成立南安市装备制造业协会换届工作领导小组，领导小组成员由会长</w:t>
      </w:r>
      <w:r>
        <w:rPr>
          <w:rFonts w:hint="default" w:ascii="Times New Roman" w:hAnsi="Times New Roman" w:eastAsia="仿宋" w:cs="Times New Roman"/>
          <w:sz w:val="30"/>
          <w:szCs w:val="30"/>
          <w:lang w:eastAsia="zh-CN"/>
        </w:rPr>
        <w:t>、监事长、</w:t>
      </w:r>
      <w:r>
        <w:rPr>
          <w:rFonts w:hint="default" w:ascii="Times New Roman" w:hAnsi="Times New Roman" w:eastAsia="仿宋" w:cs="Times New Roman"/>
          <w:sz w:val="30"/>
          <w:szCs w:val="30"/>
        </w:rPr>
        <w:t>常务副会长等</w:t>
      </w:r>
      <w:r>
        <w:rPr>
          <w:rFonts w:hint="default" w:ascii="Times New Roman" w:hAnsi="Times New Roman" w:eastAsia="仿宋" w:cs="Times New Roman"/>
          <w:sz w:val="30"/>
          <w:szCs w:val="30"/>
          <w:lang w:eastAsia="zh-CN"/>
        </w:rPr>
        <w:t>候选人及</w:t>
      </w:r>
      <w:r>
        <w:rPr>
          <w:rFonts w:hint="default" w:ascii="Times New Roman" w:hAnsi="Times New Roman" w:eastAsia="仿宋" w:cs="Times New Roman"/>
          <w:sz w:val="30"/>
          <w:szCs w:val="30"/>
        </w:rPr>
        <w:t>秘书长组成，组长：周泗进</w:t>
      </w:r>
      <w:r>
        <w:rPr>
          <w:rFonts w:hint="default" w:ascii="Times New Roman" w:hAnsi="Times New Roman" w:eastAsia="仿宋" w:cs="Times New Roman"/>
          <w:sz w:val="30"/>
          <w:szCs w:val="30"/>
          <w:lang w:eastAsia="zh-CN"/>
        </w:rPr>
        <w:t>，</w:t>
      </w:r>
      <w:r>
        <w:rPr>
          <w:rFonts w:hint="default" w:ascii="Times New Roman" w:hAnsi="Times New Roman" w:eastAsia="仿宋" w:cs="Times New Roman"/>
          <w:sz w:val="30"/>
          <w:szCs w:val="30"/>
        </w:rPr>
        <w:t>下设办公室：主任黄卿旺。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Chars="0"/>
        <w:jc w:val="left"/>
        <w:textAlignment w:val="auto"/>
        <w:rPr>
          <w:rFonts w:hint="default" w:ascii="Times New Roman" w:hAnsi="Times New Roman" w:eastAsia="仿宋" w:cs="Times New Roman"/>
          <w:b/>
          <w:sz w:val="30"/>
          <w:szCs w:val="30"/>
        </w:rPr>
      </w:pPr>
      <w:r>
        <w:rPr>
          <w:rFonts w:hint="default" w:ascii="Times New Roman" w:hAnsi="Times New Roman" w:eastAsia="仿宋" w:cs="Times New Roman"/>
          <w:b/>
          <w:sz w:val="30"/>
          <w:szCs w:val="30"/>
        </w:rPr>
        <w:t>协会领导岗位及机构设置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jc w:val="left"/>
        <w:textAlignment w:val="auto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</w:rPr>
        <w:t>协会设会长、监事长、常务副会长、</w:t>
      </w:r>
      <w:r>
        <w:rPr>
          <w:rFonts w:hint="default" w:ascii="Times New Roman" w:hAnsi="Times New Roman" w:eastAsia="仿宋" w:cs="Times New Roman"/>
          <w:sz w:val="30"/>
          <w:szCs w:val="30"/>
          <w:lang w:eastAsia="zh-CN"/>
        </w:rPr>
        <w:t>副监事长、</w:t>
      </w:r>
      <w:r>
        <w:rPr>
          <w:rFonts w:hint="default" w:ascii="Times New Roman" w:hAnsi="Times New Roman" w:eastAsia="仿宋" w:cs="Times New Roman"/>
          <w:sz w:val="30"/>
          <w:szCs w:val="30"/>
        </w:rPr>
        <w:t>副会长</w:t>
      </w:r>
      <w:r>
        <w:rPr>
          <w:rFonts w:hint="default" w:ascii="Times New Roman" w:hAnsi="Times New Roman" w:eastAsia="仿宋" w:cs="Times New Roman"/>
          <w:sz w:val="30"/>
          <w:szCs w:val="30"/>
          <w:lang w:eastAsia="zh-CN"/>
        </w:rPr>
        <w:t>、</w:t>
      </w:r>
      <w:r>
        <w:rPr>
          <w:rFonts w:hint="default" w:ascii="Times New Roman" w:hAnsi="Times New Roman" w:eastAsia="仿宋" w:cs="Times New Roman"/>
          <w:sz w:val="30"/>
          <w:szCs w:val="30"/>
        </w:rPr>
        <w:t>秘书长等职位，聘请名誉会长若干名</w:t>
      </w:r>
      <w:r>
        <w:rPr>
          <w:rFonts w:hint="default" w:ascii="Times New Roman" w:hAnsi="Times New Roman" w:eastAsia="仿宋" w:cs="Times New Roman"/>
          <w:sz w:val="30"/>
          <w:szCs w:val="30"/>
          <w:lang w:eastAsia="zh-CN"/>
        </w:rPr>
        <w:t>，设立顾问单位、铸造专业委员会</w:t>
      </w:r>
      <w:r>
        <w:rPr>
          <w:rFonts w:hint="default" w:ascii="Times New Roman" w:hAnsi="Times New Roman" w:eastAsia="仿宋" w:cs="Times New Roman"/>
          <w:sz w:val="30"/>
          <w:szCs w:val="30"/>
        </w:rPr>
        <w:t>。内设协会办公室，产业技术人才服务中心、金融信息服务中心、技术创新服务中心等，由办公室相关负责人担任。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2" w:firstLineChars="200"/>
        <w:jc w:val="left"/>
        <w:textAlignment w:val="auto"/>
        <w:rPr>
          <w:rFonts w:hint="default" w:ascii="Times New Roman" w:hAnsi="Times New Roman" w:eastAsia="仿宋" w:cs="Times New Roman"/>
          <w:b/>
          <w:sz w:val="30"/>
          <w:szCs w:val="30"/>
        </w:rPr>
      </w:pPr>
      <w:r>
        <w:rPr>
          <w:rFonts w:hint="default" w:ascii="Times New Roman" w:hAnsi="Times New Roman" w:eastAsia="仿宋" w:cs="Times New Roman"/>
          <w:b/>
          <w:sz w:val="30"/>
          <w:szCs w:val="30"/>
        </w:rPr>
        <w:t>三、协会会员、领导人员及相关机构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2" w:firstLineChars="200"/>
        <w:jc w:val="left"/>
        <w:textAlignment w:val="auto"/>
        <w:rPr>
          <w:rFonts w:hint="default" w:ascii="Times New Roman" w:hAnsi="Times New Roman" w:eastAsia="仿宋" w:cs="Times New Roman"/>
          <w:b/>
          <w:sz w:val="30"/>
          <w:szCs w:val="30"/>
        </w:rPr>
      </w:pPr>
      <w:r>
        <w:rPr>
          <w:rFonts w:hint="default" w:ascii="Times New Roman" w:hAnsi="Times New Roman" w:eastAsia="仿宋" w:cs="Times New Roman"/>
          <w:b/>
          <w:sz w:val="30"/>
          <w:szCs w:val="30"/>
        </w:rPr>
        <w:t>（一）会员成份及条件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jc w:val="left"/>
        <w:textAlignment w:val="auto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</w:rPr>
        <w:t>1、会员成份。在南安市域内依法成立的机械制造行业企业，以及为我市机械制造行业提供服务的相关企业（单位）、社会中介机构。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jc w:val="left"/>
        <w:textAlignment w:val="auto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</w:rPr>
        <w:t>2、会员条件。具有行业代表性，有较强的经济实力，一定的经济规模；承认协会章程、遵守行规公约，自愿提出入会申请，关心支持协会工作，按时交纳会费，均可申请入会。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jc w:val="left"/>
        <w:textAlignment w:val="auto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</w:rPr>
        <w:t>3、现有的会员企业，企业生产经营正常、积极参加协会活动，按时缴纳会费的，如未书面提出退会申请的，视自动转为新一届协会会员单位。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2" w:firstLineChars="200"/>
        <w:jc w:val="left"/>
        <w:textAlignment w:val="auto"/>
        <w:rPr>
          <w:rFonts w:hint="default" w:ascii="Times New Roman" w:hAnsi="Times New Roman" w:eastAsia="仿宋" w:cs="Times New Roman"/>
          <w:b/>
          <w:sz w:val="30"/>
          <w:szCs w:val="30"/>
        </w:rPr>
      </w:pPr>
      <w:r>
        <w:rPr>
          <w:rFonts w:hint="default" w:ascii="Times New Roman" w:hAnsi="Times New Roman" w:eastAsia="仿宋" w:cs="Times New Roman"/>
          <w:b/>
          <w:sz w:val="30"/>
          <w:szCs w:val="30"/>
        </w:rPr>
        <w:t>（二）常务理事会设置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jc w:val="left"/>
        <w:textAlignment w:val="auto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</w:rPr>
        <w:t>1、</w:t>
      </w:r>
      <w:r>
        <w:rPr>
          <w:rFonts w:hint="default" w:ascii="Times New Roman" w:hAnsi="Times New Roman" w:eastAsia="仿宋" w:cs="Times New Roman"/>
          <w:sz w:val="30"/>
          <w:szCs w:val="30"/>
          <w:lang w:eastAsia="zh-CN"/>
        </w:rPr>
        <w:t>协会</w:t>
      </w:r>
      <w:r>
        <w:rPr>
          <w:rFonts w:hint="default" w:ascii="Times New Roman" w:hAnsi="Times New Roman" w:eastAsia="仿宋" w:cs="Times New Roman"/>
          <w:sz w:val="30"/>
          <w:szCs w:val="30"/>
        </w:rPr>
        <w:t>理事</w:t>
      </w:r>
      <w:r>
        <w:rPr>
          <w:rFonts w:hint="default" w:ascii="Times New Roman" w:hAnsi="Times New Roman" w:eastAsia="仿宋" w:cs="Times New Roman"/>
          <w:sz w:val="30"/>
          <w:szCs w:val="30"/>
          <w:lang w:eastAsia="zh-CN"/>
        </w:rPr>
        <w:t>会</w:t>
      </w:r>
      <w:r>
        <w:rPr>
          <w:rFonts w:hint="default" w:ascii="Times New Roman" w:hAnsi="Times New Roman" w:eastAsia="仿宋" w:cs="Times New Roman"/>
          <w:sz w:val="30"/>
          <w:szCs w:val="30"/>
        </w:rPr>
        <w:t>包括副会长（不含监事）以上单位，按</w:t>
      </w:r>
      <w:r>
        <w:rPr>
          <w:rFonts w:hint="default" w:ascii="Times New Roman" w:hAnsi="Times New Roman" w:eastAsia="仿宋" w:cs="Times New Roman"/>
          <w:sz w:val="30"/>
          <w:szCs w:val="30"/>
          <w:lang w:eastAsia="zh-CN"/>
        </w:rPr>
        <w:t>协会</w:t>
      </w:r>
      <w:r>
        <w:rPr>
          <w:rFonts w:hint="default" w:ascii="Times New Roman" w:hAnsi="Times New Roman" w:eastAsia="仿宋" w:cs="Times New Roman"/>
          <w:sz w:val="30"/>
          <w:szCs w:val="30"/>
        </w:rPr>
        <w:t>会员总数的25%的比例配备（约40名），其中会长1名，常务副会长按常务理事会人数的</w:t>
      </w:r>
      <w:r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  <w:t>40%</w:t>
      </w:r>
      <w:r>
        <w:rPr>
          <w:rFonts w:hint="default" w:ascii="Times New Roman" w:hAnsi="Times New Roman" w:eastAsia="仿宋" w:cs="Times New Roman"/>
          <w:sz w:val="30"/>
          <w:szCs w:val="30"/>
        </w:rPr>
        <w:t>配置（原则上控制在15名</w:t>
      </w:r>
      <w:r>
        <w:rPr>
          <w:rFonts w:hint="default" w:ascii="Times New Roman" w:hAnsi="Times New Roman" w:eastAsia="仿宋" w:cs="Times New Roman"/>
          <w:sz w:val="30"/>
          <w:szCs w:val="30"/>
          <w:lang w:eastAsia="zh-CN"/>
        </w:rPr>
        <w:t>左右</w:t>
      </w:r>
      <w:r>
        <w:rPr>
          <w:rFonts w:hint="default" w:ascii="Times New Roman" w:hAnsi="Times New Roman" w:eastAsia="仿宋" w:cs="Times New Roman"/>
          <w:sz w:val="30"/>
          <w:szCs w:val="30"/>
        </w:rPr>
        <w:t>），增设监事会，职数3名，其中监事长1名</w:t>
      </w:r>
      <w:r>
        <w:rPr>
          <w:rFonts w:hint="default" w:ascii="Times New Roman" w:hAnsi="Times New Roman" w:eastAsia="仿宋" w:cs="Times New Roman"/>
          <w:sz w:val="30"/>
          <w:szCs w:val="30"/>
          <w:lang w:eastAsia="zh-CN"/>
        </w:rPr>
        <w:t>、副监事长</w:t>
      </w:r>
      <w:r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  <w:t>2名</w:t>
      </w:r>
      <w:r>
        <w:rPr>
          <w:rFonts w:hint="default" w:ascii="Times New Roman" w:hAnsi="Times New Roman" w:eastAsia="仿宋" w:cs="Times New Roman"/>
          <w:sz w:val="30"/>
          <w:szCs w:val="3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jc w:val="left"/>
        <w:textAlignment w:val="auto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</w:rPr>
        <w:t>2、</w:t>
      </w:r>
      <w:r>
        <w:rPr>
          <w:rFonts w:hint="default" w:ascii="Times New Roman" w:hAnsi="Times New Roman" w:eastAsia="仿宋" w:cs="Times New Roman"/>
          <w:sz w:val="30"/>
          <w:szCs w:val="30"/>
          <w:lang w:eastAsia="zh-CN"/>
        </w:rPr>
        <w:t>协会</w:t>
      </w:r>
      <w:r>
        <w:rPr>
          <w:rFonts w:hint="default" w:ascii="Times New Roman" w:hAnsi="Times New Roman" w:eastAsia="仿宋" w:cs="Times New Roman"/>
          <w:sz w:val="30"/>
          <w:szCs w:val="30"/>
        </w:rPr>
        <w:t>理事会成员（含会长、</w:t>
      </w:r>
      <w:r>
        <w:rPr>
          <w:rFonts w:hint="default" w:ascii="Times New Roman" w:hAnsi="Times New Roman" w:eastAsia="仿宋" w:cs="Times New Roman"/>
          <w:sz w:val="30"/>
          <w:szCs w:val="30"/>
          <w:lang w:eastAsia="zh-CN"/>
        </w:rPr>
        <w:t>监事长、</w:t>
      </w:r>
      <w:r>
        <w:rPr>
          <w:rFonts w:hint="default" w:ascii="Times New Roman" w:hAnsi="Times New Roman" w:eastAsia="仿宋" w:cs="Times New Roman"/>
          <w:sz w:val="30"/>
          <w:szCs w:val="30"/>
        </w:rPr>
        <w:t>常务副会长、</w:t>
      </w:r>
      <w:r>
        <w:rPr>
          <w:rFonts w:hint="default" w:ascii="Times New Roman" w:hAnsi="Times New Roman" w:eastAsia="仿宋" w:cs="Times New Roman"/>
          <w:sz w:val="30"/>
          <w:szCs w:val="30"/>
          <w:lang w:eastAsia="zh-CN"/>
        </w:rPr>
        <w:t>副监事长、</w:t>
      </w:r>
      <w:r>
        <w:rPr>
          <w:rFonts w:hint="default" w:ascii="Times New Roman" w:hAnsi="Times New Roman" w:eastAsia="仿宋" w:cs="Times New Roman"/>
          <w:sz w:val="30"/>
          <w:szCs w:val="30"/>
        </w:rPr>
        <w:t>副会长）</w:t>
      </w:r>
      <w:r>
        <w:rPr>
          <w:rFonts w:hint="default" w:ascii="Times New Roman" w:hAnsi="Times New Roman" w:eastAsia="仿宋" w:cs="Times New Roman"/>
          <w:sz w:val="30"/>
          <w:szCs w:val="30"/>
          <w:lang w:eastAsia="zh-CN"/>
        </w:rPr>
        <w:t>，</w:t>
      </w:r>
      <w:r>
        <w:rPr>
          <w:rFonts w:hint="default" w:ascii="Times New Roman" w:hAnsi="Times New Roman" w:eastAsia="仿宋" w:cs="Times New Roman"/>
          <w:sz w:val="30"/>
          <w:szCs w:val="30"/>
        </w:rPr>
        <w:t>采取自荐推荐的方式，向协会换届领导小组办公室提出申请。办公室根据推荐自荐情况，参考行业特点、区域分布、行业影响情况统筹配置，经换届领导小组审议后，由会员大会选举产生。秘书长由会长聘任。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jc w:val="left"/>
        <w:textAlignment w:val="auto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</w:rPr>
        <w:t>3、</w:t>
      </w:r>
      <w:r>
        <w:rPr>
          <w:rFonts w:hint="default" w:ascii="Times New Roman" w:hAnsi="Times New Roman" w:eastAsia="仿宋" w:cs="Times New Roman"/>
          <w:sz w:val="30"/>
          <w:szCs w:val="30"/>
          <w:lang w:eastAsia="zh-CN"/>
        </w:rPr>
        <w:t>协会</w:t>
      </w:r>
      <w:r>
        <w:rPr>
          <w:rFonts w:hint="default" w:ascii="Times New Roman" w:hAnsi="Times New Roman" w:eastAsia="仿宋" w:cs="Times New Roman"/>
          <w:sz w:val="30"/>
          <w:szCs w:val="30"/>
        </w:rPr>
        <w:t>理事会</w:t>
      </w:r>
      <w:r>
        <w:rPr>
          <w:rFonts w:hint="default" w:ascii="Times New Roman" w:hAnsi="Times New Roman" w:eastAsia="仿宋" w:cs="Times New Roman"/>
          <w:sz w:val="30"/>
          <w:szCs w:val="30"/>
          <w:lang w:eastAsia="zh-CN"/>
        </w:rPr>
        <w:t>成员</w:t>
      </w:r>
      <w:r>
        <w:rPr>
          <w:rFonts w:hint="default" w:ascii="Times New Roman" w:hAnsi="Times New Roman" w:eastAsia="仿宋" w:cs="Times New Roman"/>
          <w:sz w:val="30"/>
          <w:szCs w:val="30"/>
        </w:rPr>
        <w:t>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jc w:val="left"/>
        <w:textAlignment w:val="auto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</w:rPr>
        <w:t>（1）坚持党的路线、方针、政策；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jc w:val="left"/>
        <w:textAlignment w:val="auto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</w:rPr>
        <w:t>（2）会长</w:t>
      </w:r>
      <w:r>
        <w:rPr>
          <w:rFonts w:hint="default" w:ascii="Times New Roman" w:hAnsi="Times New Roman" w:eastAsia="仿宋" w:cs="Times New Roman"/>
          <w:sz w:val="30"/>
          <w:szCs w:val="30"/>
          <w:lang w:eastAsia="zh-CN"/>
        </w:rPr>
        <w:t>、监事长</w:t>
      </w:r>
      <w:r>
        <w:rPr>
          <w:rFonts w:hint="default" w:ascii="Times New Roman" w:hAnsi="Times New Roman" w:eastAsia="仿宋" w:cs="Times New Roman"/>
          <w:sz w:val="30"/>
          <w:szCs w:val="30"/>
        </w:rPr>
        <w:t>要有较大精力关心行业协会工作，在行业中有较大影响力，且德高望重；有较强的行业工作经验和与政府管理部门沟通能力，有无私奉献精神，敢于承担应有责任，敢于坚持和维护行业的合法利益；并在本协会中原任会长或常务副会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jc w:val="left"/>
        <w:textAlignment w:val="auto"/>
        <w:rPr>
          <w:rFonts w:hint="default" w:ascii="Times New Roman" w:hAnsi="Times New Roman" w:eastAsia="仿宋" w:cs="Times New Roman"/>
          <w:sz w:val="30"/>
          <w:szCs w:val="30"/>
          <w:lang w:eastAsia="zh-CN"/>
        </w:rPr>
      </w:pPr>
      <w:r>
        <w:rPr>
          <w:rFonts w:hint="default" w:ascii="Times New Roman" w:hAnsi="Times New Roman" w:eastAsia="仿宋" w:cs="Times New Roman"/>
          <w:sz w:val="30"/>
          <w:szCs w:val="30"/>
        </w:rPr>
        <w:t>（3）副会长（含常务副会长、</w:t>
      </w:r>
      <w:r>
        <w:rPr>
          <w:rFonts w:hint="default" w:ascii="Times New Roman" w:hAnsi="Times New Roman" w:eastAsia="仿宋" w:cs="Times New Roman"/>
          <w:sz w:val="30"/>
          <w:szCs w:val="30"/>
          <w:lang w:eastAsia="zh-CN"/>
        </w:rPr>
        <w:t>副</w:t>
      </w:r>
      <w:r>
        <w:rPr>
          <w:rFonts w:hint="default" w:ascii="Times New Roman" w:hAnsi="Times New Roman" w:eastAsia="仿宋" w:cs="Times New Roman"/>
          <w:sz w:val="30"/>
          <w:szCs w:val="30"/>
        </w:rPr>
        <w:t>监事长）应对行业熟悉了解，并有较长时间从事装备制造生产、经营和管理工作的经验和实践，在本企业（单位）担任董事长或总经理</w:t>
      </w:r>
      <w:r>
        <w:rPr>
          <w:rFonts w:hint="default" w:ascii="Times New Roman" w:hAnsi="Times New Roman" w:eastAsia="仿宋" w:cs="Times New Roman"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jc w:val="left"/>
        <w:textAlignment w:val="auto"/>
        <w:rPr>
          <w:rFonts w:hint="default" w:ascii="Times New Roman" w:hAnsi="Times New Roman" w:eastAsia="仿宋" w:cs="Times New Roman"/>
          <w:sz w:val="30"/>
          <w:szCs w:val="30"/>
          <w:lang w:eastAsia="zh-CN"/>
        </w:rPr>
      </w:pPr>
      <w:r>
        <w:rPr>
          <w:rFonts w:hint="default" w:ascii="Times New Roman" w:hAnsi="Times New Roman" w:eastAsia="仿宋" w:cs="Times New Roman"/>
          <w:sz w:val="30"/>
          <w:szCs w:val="30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  <w:t>4）</w:t>
      </w:r>
      <w:r>
        <w:rPr>
          <w:rFonts w:hint="default" w:ascii="Times New Roman" w:hAnsi="Times New Roman" w:eastAsia="仿宋" w:cs="Times New Roman"/>
          <w:sz w:val="30"/>
          <w:szCs w:val="30"/>
        </w:rPr>
        <w:t>名誉会长在行业中有较大影响力，且德高望重；在本企业（单位）担任董事长</w:t>
      </w:r>
      <w:r>
        <w:rPr>
          <w:rFonts w:hint="default" w:ascii="Times New Roman" w:hAnsi="Times New Roman" w:eastAsia="仿宋" w:cs="Times New Roman"/>
          <w:sz w:val="30"/>
          <w:szCs w:val="30"/>
          <w:lang w:eastAsia="zh-CN"/>
        </w:rPr>
        <w:t>，并热心行业发展，支持协会工作。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jc w:val="left"/>
        <w:textAlignment w:val="auto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</w:rPr>
        <w:t>（</w:t>
      </w:r>
      <w:r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sz w:val="30"/>
          <w:szCs w:val="30"/>
        </w:rPr>
        <w:t>）其单位在行业中有较大的经营规模和较强的经济实力，并有良好的发展趋势。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jc w:val="left"/>
        <w:textAlignment w:val="auto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</w:rPr>
        <w:t>4、秘书长条件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jc w:val="left"/>
        <w:textAlignment w:val="auto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</w:rPr>
        <w:t>协会设秘书处，设秘书长1名，副秘书长若干名。其条件是：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jc w:val="left"/>
        <w:textAlignment w:val="auto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</w:rPr>
        <w:t>（1）有较强的责任心，对行业业务熟悉；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jc w:val="left"/>
        <w:textAlignment w:val="auto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</w:rPr>
        <w:t>（2）有较强的领导、组织、协调、开拓、创新能力；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jc w:val="left"/>
        <w:textAlignment w:val="auto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</w:rPr>
        <w:t>（3）身体健康，能坚持正常工作。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2" w:firstLineChars="200"/>
        <w:jc w:val="left"/>
        <w:textAlignment w:val="auto"/>
        <w:rPr>
          <w:rFonts w:hint="default" w:ascii="Times New Roman" w:hAnsi="Times New Roman" w:eastAsia="仿宋" w:cs="Times New Roman"/>
          <w:b/>
          <w:sz w:val="30"/>
          <w:szCs w:val="30"/>
        </w:rPr>
      </w:pPr>
      <w:r>
        <w:rPr>
          <w:rFonts w:hint="default" w:ascii="Times New Roman" w:hAnsi="Times New Roman" w:eastAsia="仿宋" w:cs="Times New Roman"/>
          <w:b/>
          <w:sz w:val="30"/>
          <w:szCs w:val="30"/>
        </w:rPr>
        <w:t>（三）入会程序和方法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jc w:val="left"/>
        <w:textAlignment w:val="auto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</w:rPr>
        <w:t>1、换届原则与方式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jc w:val="left"/>
        <w:textAlignment w:val="auto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</w:rPr>
        <w:t>（1）贯彻党的十九大精神，根据</w:t>
      </w:r>
      <w:r>
        <w:rPr>
          <w:rFonts w:hint="default" w:ascii="Times New Roman" w:hAnsi="Times New Roman" w:eastAsia="仿宋" w:cs="Times New Roman"/>
          <w:sz w:val="30"/>
          <w:szCs w:val="30"/>
          <w:lang w:eastAsia="zh-CN"/>
        </w:rPr>
        <w:t>民政部门社团组织规定、</w:t>
      </w:r>
      <w:r>
        <w:rPr>
          <w:rFonts w:hint="default" w:ascii="Times New Roman" w:hAnsi="Times New Roman" w:eastAsia="仿宋" w:cs="Times New Roman"/>
          <w:sz w:val="30"/>
          <w:szCs w:val="30"/>
        </w:rPr>
        <w:t>《协会章程》</w:t>
      </w:r>
      <w:r>
        <w:rPr>
          <w:rFonts w:hint="default" w:ascii="Times New Roman" w:hAnsi="Times New Roman" w:eastAsia="仿宋" w:cs="Times New Roman"/>
          <w:sz w:val="30"/>
          <w:szCs w:val="30"/>
          <w:lang w:eastAsia="zh-CN"/>
        </w:rPr>
        <w:t>等</w:t>
      </w:r>
      <w:r>
        <w:rPr>
          <w:rFonts w:hint="default" w:ascii="Times New Roman" w:hAnsi="Times New Roman" w:eastAsia="仿宋" w:cs="Times New Roman"/>
          <w:sz w:val="30"/>
          <w:szCs w:val="30"/>
        </w:rPr>
        <w:t>法律法规相关要求，遵循“合法、自治、民主、制衡、监督”的原则，做好协会第二届换届改选工作。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jc w:val="left"/>
        <w:textAlignment w:val="auto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</w:rPr>
        <w:t>（2）采取“入会自愿、自荐推荐、调整充实、精干高效”的办法，即在入会自愿、自荐推荐的基础上，调整充实领导机构成员，确保协会领导机构精干高效。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jc w:val="left"/>
        <w:textAlignment w:val="auto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</w:rPr>
        <w:t>2、入会程序和方法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jc w:val="left"/>
        <w:textAlignment w:val="auto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</w:rPr>
        <w:t>由协会办公室组织符合条件的企业（单位）和个人，根据各自意愿提出申请，并填写协会第二届换届会员申请表，报协会办公室。协会办公室审核符合条件后，报经换届领导小组批准，缴纳会费后，即可成为协会会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jc w:val="left"/>
        <w:textAlignment w:val="auto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</w:rPr>
        <w:t>3、入会登记时间安排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jc w:val="left"/>
        <w:textAlignment w:val="auto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</w:rPr>
        <w:t>（1）2019年</w:t>
      </w:r>
      <w:r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  <w:t>10</w:t>
      </w:r>
      <w:r>
        <w:rPr>
          <w:rFonts w:hint="default" w:ascii="Times New Roman" w:hAnsi="Times New Roman" w:eastAsia="仿宋" w:cs="Times New Roman"/>
          <w:sz w:val="30"/>
          <w:szCs w:val="30"/>
        </w:rPr>
        <w:t>月</w:t>
      </w:r>
      <w:r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  <w:t>15</w:t>
      </w:r>
      <w:r>
        <w:rPr>
          <w:rFonts w:hint="default" w:ascii="Times New Roman" w:hAnsi="Times New Roman" w:eastAsia="仿宋" w:cs="Times New Roman"/>
          <w:sz w:val="30"/>
          <w:szCs w:val="30"/>
        </w:rPr>
        <w:t>日前，组织原会员企业进行重新申请登记，同时，宣传发动辖区内行业企业报名申请入会，向</w:t>
      </w:r>
      <w:r>
        <w:rPr>
          <w:rFonts w:hint="default" w:ascii="Times New Roman" w:hAnsi="Times New Roman" w:eastAsia="仿宋" w:cs="Times New Roman"/>
          <w:sz w:val="30"/>
          <w:szCs w:val="30"/>
          <w:lang w:eastAsia="zh-CN"/>
        </w:rPr>
        <w:t>协会换届筹备</w:t>
      </w:r>
      <w:r>
        <w:rPr>
          <w:rFonts w:hint="default" w:ascii="Times New Roman" w:hAnsi="Times New Roman" w:eastAsia="仿宋" w:cs="Times New Roman"/>
          <w:sz w:val="30"/>
          <w:szCs w:val="30"/>
        </w:rPr>
        <w:t>领导小组提出理事会成员推荐名单。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jc w:val="left"/>
        <w:textAlignment w:val="auto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</w:rPr>
        <w:t>（2）2019年10月15日前，领导小组研究确定会员单位和向大会提交的会长、常务副会长、副会长、秘书长、监事长等理事会成员名单。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jc w:val="left"/>
        <w:textAlignment w:val="auto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</w:rPr>
        <w:t>（3）2019年10月底前，各申请入会单位按照标准缴纳会费，成为第二届协会会员。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2" w:firstLineChars="200"/>
        <w:jc w:val="left"/>
        <w:textAlignment w:val="auto"/>
        <w:rPr>
          <w:rFonts w:hint="default" w:ascii="Times New Roman" w:hAnsi="Times New Roman" w:eastAsia="仿宋" w:cs="Times New Roman"/>
          <w:b/>
          <w:sz w:val="30"/>
          <w:szCs w:val="30"/>
        </w:rPr>
      </w:pPr>
      <w:r>
        <w:rPr>
          <w:rFonts w:hint="default" w:ascii="Times New Roman" w:hAnsi="Times New Roman" w:eastAsia="仿宋" w:cs="Times New Roman"/>
          <w:b/>
          <w:sz w:val="30"/>
          <w:szCs w:val="30"/>
        </w:rPr>
        <w:t>四、关于章程的修改和会费标准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2" w:firstLineChars="200"/>
        <w:jc w:val="left"/>
        <w:textAlignment w:val="auto"/>
        <w:rPr>
          <w:rFonts w:hint="default" w:ascii="Times New Roman" w:hAnsi="Times New Roman" w:eastAsia="仿宋" w:cs="Times New Roman"/>
          <w:b/>
          <w:sz w:val="30"/>
          <w:szCs w:val="30"/>
        </w:rPr>
      </w:pPr>
      <w:r>
        <w:rPr>
          <w:rFonts w:hint="default" w:ascii="Times New Roman" w:hAnsi="Times New Roman" w:eastAsia="仿宋" w:cs="Times New Roman"/>
          <w:b/>
          <w:sz w:val="30"/>
          <w:szCs w:val="30"/>
        </w:rPr>
        <w:t>（一）关于章程修改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jc w:val="left"/>
        <w:textAlignment w:val="auto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</w:rPr>
        <w:t>协会成立至今已9年多，经济环境、政策法规、生产经营发生较大变化，有必要对《协会章程》进行修改完善。由秘书处根据法律法规、行业现状、会员意见与协会实际作必要修改，提交领导小组会议审议和大会通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2" w:firstLineChars="200"/>
        <w:jc w:val="left"/>
        <w:textAlignment w:val="auto"/>
        <w:rPr>
          <w:rFonts w:hint="default" w:ascii="Times New Roman" w:hAnsi="Times New Roman" w:eastAsia="仿宋" w:cs="Times New Roman"/>
          <w:b/>
          <w:sz w:val="30"/>
          <w:szCs w:val="30"/>
        </w:rPr>
      </w:pPr>
      <w:r>
        <w:rPr>
          <w:rFonts w:hint="default" w:ascii="Times New Roman" w:hAnsi="Times New Roman" w:eastAsia="仿宋" w:cs="Times New Roman"/>
          <w:b/>
          <w:sz w:val="30"/>
          <w:szCs w:val="30"/>
        </w:rPr>
        <w:t>（二）关于会费标准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jc w:val="left"/>
        <w:textAlignment w:val="auto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</w:rPr>
        <w:t>缴纳会费是会员的义务和入会的依据。结合协会实际，</w:t>
      </w:r>
      <w:r>
        <w:rPr>
          <w:rFonts w:hint="default" w:ascii="Times New Roman" w:hAnsi="Times New Roman" w:eastAsia="仿宋" w:cs="Times New Roman"/>
          <w:sz w:val="30"/>
          <w:szCs w:val="30"/>
          <w:lang w:eastAsia="zh-CN"/>
        </w:rPr>
        <w:t>协会第二届会费收取标准</w:t>
      </w:r>
      <w:r>
        <w:rPr>
          <w:rFonts w:hint="default" w:ascii="Times New Roman" w:hAnsi="Times New Roman" w:eastAsia="仿宋" w:cs="Times New Roman"/>
          <w:sz w:val="30"/>
          <w:szCs w:val="30"/>
        </w:rPr>
        <w:t>采取五年</w:t>
      </w:r>
      <w:r>
        <w:rPr>
          <w:rFonts w:hint="default" w:ascii="Times New Roman" w:hAnsi="Times New Roman" w:eastAsia="仿宋" w:cs="Times New Roman"/>
          <w:sz w:val="30"/>
          <w:szCs w:val="30"/>
          <w:lang w:eastAsia="zh-CN"/>
        </w:rPr>
        <w:t>一届，</w:t>
      </w:r>
      <w:r>
        <w:rPr>
          <w:rFonts w:hint="default" w:ascii="Times New Roman" w:hAnsi="Times New Roman" w:eastAsia="仿宋" w:cs="Times New Roman"/>
          <w:sz w:val="30"/>
          <w:szCs w:val="30"/>
        </w:rPr>
        <w:t>一次性收取。具体标准</w:t>
      </w:r>
      <w:r>
        <w:rPr>
          <w:rFonts w:hint="default" w:ascii="Times New Roman" w:hAnsi="Times New Roman" w:eastAsia="仿宋" w:cs="Times New Roman"/>
          <w:sz w:val="30"/>
          <w:szCs w:val="30"/>
          <w:lang w:eastAsia="zh-CN"/>
        </w:rPr>
        <w:t>如下</w:t>
      </w:r>
      <w:r>
        <w:rPr>
          <w:rFonts w:hint="default" w:ascii="Times New Roman" w:hAnsi="Times New Roman" w:eastAsia="仿宋" w:cs="Times New Roman"/>
          <w:sz w:val="30"/>
          <w:szCs w:val="30"/>
        </w:rPr>
        <w:t>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04"/>
        <w:gridCol w:w="46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  <w:vertAlign w:val="baseline"/>
                <w:lang w:val="en-US" w:eastAsia="zh-CN"/>
              </w:rPr>
              <w:t>缴费对象</w:t>
            </w:r>
          </w:p>
        </w:tc>
        <w:tc>
          <w:tcPr>
            <w:tcW w:w="465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  <w:vertAlign w:val="baseline"/>
                <w:lang w:val="en-US" w:eastAsia="zh-CN"/>
              </w:rPr>
              <w:t>第二届标准   万元/届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  <w:vertAlign w:val="baseline"/>
                <w:lang w:val="en-US" w:eastAsia="zh-CN"/>
              </w:rPr>
              <w:t>会长单位</w:t>
            </w:r>
          </w:p>
        </w:tc>
        <w:tc>
          <w:tcPr>
            <w:tcW w:w="465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  <w:vertAlign w:val="baseli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  <w:vertAlign w:val="baseline"/>
                <w:lang w:val="en-US" w:eastAsia="zh-CN"/>
              </w:rPr>
              <w:t>监事长、常务副会长单位</w:t>
            </w:r>
          </w:p>
        </w:tc>
        <w:tc>
          <w:tcPr>
            <w:tcW w:w="465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  <w:vertAlign w:val="baseline"/>
                <w:lang w:val="en-US" w:eastAsia="zh-CN"/>
              </w:rPr>
              <w:t xml:space="preserve">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  <w:vertAlign w:val="baseline"/>
                <w:lang w:val="en-US" w:eastAsia="zh-CN"/>
              </w:rPr>
              <w:t>副监事长、副会长单位</w:t>
            </w:r>
          </w:p>
        </w:tc>
        <w:tc>
          <w:tcPr>
            <w:tcW w:w="465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  <w:vertAlign w:val="baseline"/>
                <w:lang w:val="en-US" w:eastAsia="zh-CN"/>
              </w:rPr>
              <w:t xml:space="preserve">1.5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  <w:vertAlign w:val="baseline"/>
                <w:lang w:val="en-US" w:eastAsia="zh-CN"/>
              </w:rPr>
              <w:t>理事单位</w:t>
            </w:r>
          </w:p>
        </w:tc>
        <w:tc>
          <w:tcPr>
            <w:tcW w:w="465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  <w:vertAlign w:val="baseline"/>
                <w:lang w:val="en-US" w:eastAsia="zh-CN"/>
              </w:rPr>
              <w:t>0.5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  <w:t xml:space="preserve">   说明：换届领导小组会议讨论</w:t>
      </w:r>
      <w:r>
        <w:rPr>
          <w:rFonts w:hint="eastAsia" w:ascii="Times New Roman" w:hAnsi="Times New Roman" w:eastAsia="仿宋" w:cs="Times New Roman"/>
          <w:sz w:val="30"/>
          <w:szCs w:val="30"/>
          <w:lang w:val="en-US" w:eastAsia="zh-CN"/>
        </w:rPr>
        <w:t>决定</w:t>
      </w:r>
      <w:r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  <w:t>，</w:t>
      </w:r>
      <w:r>
        <w:rPr>
          <w:rFonts w:hint="default" w:ascii="Times New Roman" w:hAnsi="Times New Roman" w:eastAsia="仿宋" w:cs="Times New Roman"/>
          <w:color w:val="auto"/>
          <w:sz w:val="30"/>
          <w:szCs w:val="30"/>
          <w:highlight w:val="none"/>
        </w:rPr>
        <w:t>名誉会长</w:t>
      </w:r>
      <w:r>
        <w:rPr>
          <w:rFonts w:hint="default" w:ascii="Times New Roman" w:hAnsi="Times New Roman" w:eastAsia="仿宋" w:cs="Times New Roman"/>
          <w:color w:val="auto"/>
          <w:sz w:val="30"/>
          <w:szCs w:val="30"/>
          <w:highlight w:val="none"/>
          <w:lang w:eastAsia="zh-CN"/>
        </w:rPr>
        <w:t>比照</w:t>
      </w:r>
      <w:r>
        <w:rPr>
          <w:rFonts w:hint="default" w:ascii="Times New Roman" w:hAnsi="Times New Roman" w:eastAsia="仿宋" w:cs="Times New Roman"/>
          <w:sz w:val="30"/>
          <w:szCs w:val="30"/>
          <w:vertAlign w:val="baseline"/>
          <w:lang w:val="en-US" w:eastAsia="zh-CN"/>
        </w:rPr>
        <w:t>监事长、常务副会长单位</w:t>
      </w:r>
      <w:r>
        <w:rPr>
          <w:rFonts w:hint="default" w:ascii="Times New Roman" w:hAnsi="Times New Roman" w:eastAsia="仿宋" w:cs="Times New Roman"/>
          <w:color w:val="auto"/>
          <w:sz w:val="30"/>
          <w:szCs w:val="30"/>
          <w:highlight w:val="none"/>
          <w:lang w:eastAsia="zh-CN"/>
        </w:rPr>
        <w:t>标准给予</w:t>
      </w:r>
      <w:r>
        <w:rPr>
          <w:rFonts w:hint="eastAsia" w:ascii="Times New Roman" w:hAnsi="Times New Roman" w:eastAsia="仿宋" w:cs="Times New Roman"/>
          <w:color w:val="auto"/>
          <w:sz w:val="30"/>
          <w:szCs w:val="30"/>
          <w:highlight w:val="none"/>
          <w:lang w:val="en-US" w:eastAsia="zh-CN"/>
        </w:rPr>
        <w:t>自愿</w:t>
      </w:r>
      <w:r>
        <w:rPr>
          <w:rFonts w:hint="default" w:ascii="Times New Roman" w:hAnsi="Times New Roman" w:eastAsia="仿宋" w:cs="Times New Roman"/>
          <w:color w:val="auto"/>
          <w:sz w:val="30"/>
          <w:szCs w:val="30"/>
          <w:highlight w:val="none"/>
          <w:lang w:eastAsia="zh-CN"/>
        </w:rPr>
        <w:t>赞助，</w:t>
      </w:r>
      <w:r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  <w:t>会费收取经公示无异议后，由协会换届筹备领导小组办公室通知执行，组织收取。</w:t>
      </w:r>
    </w:p>
    <w:p>
      <w:pPr>
        <w:spacing w:line="480" w:lineRule="exact"/>
        <w:ind w:firstLine="600"/>
        <w:rPr>
          <w:rFonts w:hint="default" w:ascii="Times New Roman" w:hAnsi="Times New Roman" w:eastAsia="仿宋" w:cs="Times New Roman"/>
          <w:b/>
          <w:sz w:val="30"/>
          <w:szCs w:val="30"/>
        </w:rPr>
      </w:pPr>
      <w:r>
        <w:rPr>
          <w:rFonts w:hint="default" w:ascii="Times New Roman" w:hAnsi="Times New Roman" w:eastAsia="仿宋" w:cs="Times New Roman"/>
          <w:b/>
          <w:sz w:val="30"/>
          <w:szCs w:val="30"/>
        </w:rPr>
        <w:t>五、关于换届工作进度安排</w:t>
      </w:r>
    </w:p>
    <w:p>
      <w:pPr>
        <w:spacing w:line="480" w:lineRule="exact"/>
        <w:ind w:firstLine="600"/>
        <w:rPr>
          <w:rFonts w:hint="default" w:ascii="Times New Roman" w:hAnsi="Times New Roman" w:eastAsia="仿宋" w:cs="Times New Roman"/>
          <w:b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</w:rPr>
        <w:t>1、2019年6月中旬前，召开2019年第一次会长扩大会议，研究讨论协会换届工作，成立换届工作领导小组及办公室；研究讨论新一届协会机构组成、初审换届工作方案。</w:t>
      </w:r>
    </w:p>
    <w:p>
      <w:pPr>
        <w:spacing w:line="480" w:lineRule="exact"/>
        <w:ind w:firstLine="600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</w:rPr>
        <w:t>2、从2019年6月-9月，换届领导小组了解会员情况。征求下届理事会主要组成人员建议名单，交9月底前第二次领导小组会议审议；调研协会成立以来会员单位变化情况，对会员单位进行摸底了解，吸收扩大新会员加入，摸清新一届协会会员总数和协会成立以来的成就，并在第二次领导小组会议上报告。</w:t>
      </w:r>
    </w:p>
    <w:p>
      <w:pPr>
        <w:spacing w:line="480" w:lineRule="exact"/>
        <w:ind w:firstLine="600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</w:rPr>
        <w:t>3、2019年</w:t>
      </w:r>
      <w:r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  <w:t>10</w:t>
      </w:r>
      <w:r>
        <w:rPr>
          <w:rFonts w:hint="default" w:ascii="Times New Roman" w:hAnsi="Times New Roman" w:eastAsia="仿宋" w:cs="Times New Roman"/>
          <w:sz w:val="30"/>
          <w:szCs w:val="30"/>
        </w:rPr>
        <w:t>月</w:t>
      </w:r>
      <w:r>
        <w:rPr>
          <w:rFonts w:hint="default" w:ascii="Times New Roman" w:hAnsi="Times New Roman" w:eastAsia="仿宋" w:cs="Times New Roman"/>
          <w:sz w:val="30"/>
          <w:szCs w:val="30"/>
          <w:lang w:eastAsia="zh-CN"/>
        </w:rPr>
        <w:t>上旬</w:t>
      </w:r>
      <w:r>
        <w:rPr>
          <w:rFonts w:hint="default" w:ascii="Times New Roman" w:hAnsi="Times New Roman" w:eastAsia="仿宋" w:cs="Times New Roman"/>
          <w:sz w:val="30"/>
          <w:szCs w:val="30"/>
        </w:rPr>
        <w:t>前将《换届工作实施方案（草案）》在协会网站公示，向2019年第二次领导小组工作会议汇报筹备工作，经三分之二与会人员审议同意后，《换届改选工作实施方案》正式执行。</w:t>
      </w:r>
    </w:p>
    <w:p>
      <w:pPr>
        <w:spacing w:line="480" w:lineRule="exact"/>
        <w:ind w:firstLine="600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</w:rPr>
        <w:t>4、秘书处在2019年10-11月底前起草完成换届大会全部资料文件，领导小组审议通过。2011年11月前召开第三次领导小组成员会议，审定会议资料和议程，研究确定选举大会主要议程。</w:t>
      </w:r>
    </w:p>
    <w:p>
      <w:pPr>
        <w:spacing w:line="480" w:lineRule="exact"/>
        <w:ind w:firstLine="600" w:firstLineChars="200"/>
        <w:jc w:val="left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</w:rPr>
        <w:t>5、2019年12月6日下午，召开会员代表大会，选举产生新一届协会领导机构和机构组成人员，完成换届工作。</w:t>
      </w:r>
    </w:p>
    <w:p>
      <w:pPr>
        <w:spacing w:line="500" w:lineRule="exact"/>
        <w:ind w:firstLine="600" w:firstLineChars="200"/>
        <w:jc w:val="left"/>
        <w:rPr>
          <w:rFonts w:ascii="微软雅黑" w:hAnsi="微软雅黑" w:eastAsia="微软雅黑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25F0671"/>
    <w:multiLevelType w:val="multilevel"/>
    <w:tmpl w:val="425F0671"/>
    <w:lvl w:ilvl="0" w:tentative="0">
      <w:start w:val="1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40" w:hanging="420"/>
      </w:pPr>
    </w:lvl>
    <w:lvl w:ilvl="2" w:tentative="0">
      <w:start w:val="1"/>
      <w:numFmt w:val="lowerRoman"/>
      <w:lvlText w:val="%3."/>
      <w:lvlJc w:val="right"/>
      <w:pPr>
        <w:ind w:left="1860" w:hanging="420"/>
      </w:pPr>
    </w:lvl>
    <w:lvl w:ilvl="3" w:tentative="0">
      <w:start w:val="1"/>
      <w:numFmt w:val="decimal"/>
      <w:lvlText w:val="%4."/>
      <w:lvlJc w:val="left"/>
      <w:pPr>
        <w:ind w:left="2280" w:hanging="420"/>
      </w:pPr>
    </w:lvl>
    <w:lvl w:ilvl="4" w:tentative="0">
      <w:start w:val="1"/>
      <w:numFmt w:val="lowerLetter"/>
      <w:lvlText w:val="%5)"/>
      <w:lvlJc w:val="left"/>
      <w:pPr>
        <w:ind w:left="2700" w:hanging="420"/>
      </w:pPr>
    </w:lvl>
    <w:lvl w:ilvl="5" w:tentative="0">
      <w:start w:val="1"/>
      <w:numFmt w:val="lowerRoman"/>
      <w:lvlText w:val="%6."/>
      <w:lvlJc w:val="right"/>
      <w:pPr>
        <w:ind w:left="3120" w:hanging="420"/>
      </w:pPr>
    </w:lvl>
    <w:lvl w:ilvl="6" w:tentative="0">
      <w:start w:val="1"/>
      <w:numFmt w:val="decimal"/>
      <w:lvlText w:val="%7."/>
      <w:lvlJc w:val="left"/>
      <w:pPr>
        <w:ind w:left="3540" w:hanging="420"/>
      </w:pPr>
    </w:lvl>
    <w:lvl w:ilvl="7" w:tentative="0">
      <w:start w:val="1"/>
      <w:numFmt w:val="lowerLetter"/>
      <w:lvlText w:val="%8)"/>
      <w:lvlJc w:val="left"/>
      <w:pPr>
        <w:ind w:left="3960" w:hanging="420"/>
      </w:pPr>
    </w:lvl>
    <w:lvl w:ilvl="8" w:tentative="0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08D"/>
    <w:rsid w:val="00001B78"/>
    <w:rsid w:val="00001EE3"/>
    <w:rsid w:val="00046257"/>
    <w:rsid w:val="00056524"/>
    <w:rsid w:val="00066881"/>
    <w:rsid w:val="0006735A"/>
    <w:rsid w:val="000A3BF8"/>
    <w:rsid w:val="000D65D5"/>
    <w:rsid w:val="001A59DD"/>
    <w:rsid w:val="001B2C3A"/>
    <w:rsid w:val="001B54D9"/>
    <w:rsid w:val="001E0ABF"/>
    <w:rsid w:val="0024003A"/>
    <w:rsid w:val="0026553F"/>
    <w:rsid w:val="00265592"/>
    <w:rsid w:val="00280F86"/>
    <w:rsid w:val="00282AA6"/>
    <w:rsid w:val="00297667"/>
    <w:rsid w:val="002A51E3"/>
    <w:rsid w:val="002C0972"/>
    <w:rsid w:val="002C2B2C"/>
    <w:rsid w:val="002C372D"/>
    <w:rsid w:val="002C7FA5"/>
    <w:rsid w:val="002E7FC5"/>
    <w:rsid w:val="002F4050"/>
    <w:rsid w:val="00310051"/>
    <w:rsid w:val="003611D5"/>
    <w:rsid w:val="003675CE"/>
    <w:rsid w:val="003B3C9A"/>
    <w:rsid w:val="003B5F4C"/>
    <w:rsid w:val="003C7105"/>
    <w:rsid w:val="00446C46"/>
    <w:rsid w:val="0046365E"/>
    <w:rsid w:val="004669C2"/>
    <w:rsid w:val="00466E23"/>
    <w:rsid w:val="00473206"/>
    <w:rsid w:val="0049208D"/>
    <w:rsid w:val="004B5C59"/>
    <w:rsid w:val="004B7277"/>
    <w:rsid w:val="004C29BA"/>
    <w:rsid w:val="004C654F"/>
    <w:rsid w:val="005165F7"/>
    <w:rsid w:val="00525254"/>
    <w:rsid w:val="00567B21"/>
    <w:rsid w:val="00586658"/>
    <w:rsid w:val="005E2722"/>
    <w:rsid w:val="006015F2"/>
    <w:rsid w:val="00605E2C"/>
    <w:rsid w:val="006166FE"/>
    <w:rsid w:val="006544EA"/>
    <w:rsid w:val="00673F13"/>
    <w:rsid w:val="006A7F51"/>
    <w:rsid w:val="006B3C06"/>
    <w:rsid w:val="006D6EDD"/>
    <w:rsid w:val="0070196A"/>
    <w:rsid w:val="0071773D"/>
    <w:rsid w:val="00723CB2"/>
    <w:rsid w:val="007535F9"/>
    <w:rsid w:val="00787856"/>
    <w:rsid w:val="007A332B"/>
    <w:rsid w:val="007B2B9D"/>
    <w:rsid w:val="007C5B3B"/>
    <w:rsid w:val="007D1C6B"/>
    <w:rsid w:val="007F5882"/>
    <w:rsid w:val="0081231C"/>
    <w:rsid w:val="00827692"/>
    <w:rsid w:val="0084067E"/>
    <w:rsid w:val="00862692"/>
    <w:rsid w:val="00886607"/>
    <w:rsid w:val="00886769"/>
    <w:rsid w:val="008967F0"/>
    <w:rsid w:val="008A64A3"/>
    <w:rsid w:val="008B7E40"/>
    <w:rsid w:val="008D05DF"/>
    <w:rsid w:val="00922ECC"/>
    <w:rsid w:val="00932E08"/>
    <w:rsid w:val="0094601D"/>
    <w:rsid w:val="00946BA7"/>
    <w:rsid w:val="00976C3D"/>
    <w:rsid w:val="00987A0E"/>
    <w:rsid w:val="0099178F"/>
    <w:rsid w:val="009C2680"/>
    <w:rsid w:val="009C6E22"/>
    <w:rsid w:val="009D23B1"/>
    <w:rsid w:val="009E150A"/>
    <w:rsid w:val="009E2DA5"/>
    <w:rsid w:val="00A16082"/>
    <w:rsid w:val="00A51264"/>
    <w:rsid w:val="00A52482"/>
    <w:rsid w:val="00A53E75"/>
    <w:rsid w:val="00A64116"/>
    <w:rsid w:val="00A83610"/>
    <w:rsid w:val="00A86A9F"/>
    <w:rsid w:val="00A9778E"/>
    <w:rsid w:val="00AB2FEF"/>
    <w:rsid w:val="00AF3B2E"/>
    <w:rsid w:val="00B07A26"/>
    <w:rsid w:val="00B16E3D"/>
    <w:rsid w:val="00B21B98"/>
    <w:rsid w:val="00B22BE3"/>
    <w:rsid w:val="00B300D4"/>
    <w:rsid w:val="00B319E5"/>
    <w:rsid w:val="00B5202A"/>
    <w:rsid w:val="00B63D29"/>
    <w:rsid w:val="00B90BE7"/>
    <w:rsid w:val="00B94E9E"/>
    <w:rsid w:val="00C50793"/>
    <w:rsid w:val="00C536E9"/>
    <w:rsid w:val="00C76289"/>
    <w:rsid w:val="00C8172D"/>
    <w:rsid w:val="00C90D38"/>
    <w:rsid w:val="00C91918"/>
    <w:rsid w:val="00C93A97"/>
    <w:rsid w:val="00CA63B4"/>
    <w:rsid w:val="00CD1860"/>
    <w:rsid w:val="00CF2786"/>
    <w:rsid w:val="00D02E5D"/>
    <w:rsid w:val="00D04952"/>
    <w:rsid w:val="00D46260"/>
    <w:rsid w:val="00D55878"/>
    <w:rsid w:val="00D70639"/>
    <w:rsid w:val="00DA6D26"/>
    <w:rsid w:val="00DC185A"/>
    <w:rsid w:val="00DC3FCC"/>
    <w:rsid w:val="00DE091D"/>
    <w:rsid w:val="00DF6EE3"/>
    <w:rsid w:val="00E115E6"/>
    <w:rsid w:val="00E154EB"/>
    <w:rsid w:val="00E241CF"/>
    <w:rsid w:val="00E37D8F"/>
    <w:rsid w:val="00E45BF0"/>
    <w:rsid w:val="00E528A0"/>
    <w:rsid w:val="00E65524"/>
    <w:rsid w:val="00ED448A"/>
    <w:rsid w:val="00F2372E"/>
    <w:rsid w:val="00F46F53"/>
    <w:rsid w:val="00F72CA2"/>
    <w:rsid w:val="00F96C7A"/>
    <w:rsid w:val="00FB6996"/>
    <w:rsid w:val="00FD2EEC"/>
    <w:rsid w:val="4EBA5463"/>
    <w:rsid w:val="57D71FFD"/>
    <w:rsid w:val="595C145D"/>
    <w:rsid w:val="61327B41"/>
    <w:rsid w:val="687A287B"/>
    <w:rsid w:val="76226BBB"/>
    <w:rsid w:val="7C204C9B"/>
    <w:rsid w:val="7D447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366</Words>
  <Characters>2088</Characters>
  <Lines>17</Lines>
  <Paragraphs>4</Paragraphs>
  <TotalTime>25</TotalTime>
  <ScaleCrop>false</ScaleCrop>
  <LinksUpToDate>false</LinksUpToDate>
  <CharactersWithSpaces>2450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2019-06-01T02:13:00Z</dcterms:created>
  <dc:creator>Administrator</dc:creator>
  <cp:lastModifiedBy>Forever .</cp:lastModifiedBy>
  <cp:lastPrinted>2019-06-04T07:31:00Z</cp:lastPrinted>
  <dcterms:modified xsi:type="dcterms:W3CDTF">2021-04-27T03:45:37Z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14AC9B5BD2984073B0FEEDC1527CF3CA</vt:lpwstr>
  </property>
</Properties>
</file>